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6EC" w:rsidRPr="005521D1" w:rsidRDefault="007A72B7" w:rsidP="005521D1">
      <w:pPr>
        <w:jc w:val="center"/>
        <w:rPr>
          <w:b/>
          <w:bCs/>
          <w:sz w:val="32"/>
          <w:szCs w:val="36"/>
        </w:rPr>
      </w:pPr>
      <w:r w:rsidRPr="005521D1">
        <w:rPr>
          <w:rFonts w:hint="eastAsia"/>
          <w:b/>
          <w:bCs/>
          <w:sz w:val="32"/>
          <w:szCs w:val="36"/>
        </w:rPr>
        <w:t>如何使用TeamViewer的服务模式</w:t>
      </w:r>
    </w:p>
    <w:p w:rsidR="007A72B7" w:rsidRDefault="007A72B7"/>
    <w:p w:rsidR="004D6B1C" w:rsidRDefault="004D6B1C">
      <w:r>
        <w:rPr>
          <w:rFonts w:hint="eastAsia"/>
        </w:rPr>
        <w:t>使用TeamViewer的服务模式，可以做到只要电脑通电了，你就可以随时随地访问电脑，而不需要知道当前TeamViewer的密码。</w:t>
      </w:r>
    </w:p>
    <w:p w:rsidR="004D6B1C" w:rsidRDefault="004D6B1C"/>
    <w:p w:rsidR="007A72B7" w:rsidRDefault="007A72B7" w:rsidP="007A72B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安装TeamViewer后运行</w:t>
      </w:r>
      <w:r w:rsidR="005521D1">
        <w:rPr>
          <w:rFonts w:hint="eastAsia"/>
        </w:rPr>
        <w:t>，确保TeamViewer会同Windows一起启动。</w:t>
      </w:r>
    </w:p>
    <w:p w:rsidR="005521D1" w:rsidRDefault="005521D1" w:rsidP="005521D1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273040" cy="332232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80" w:rsidRDefault="00C06780" w:rsidP="00C06780">
      <w:pPr>
        <w:pStyle w:val="a3"/>
        <w:ind w:left="360" w:firstLineChars="0" w:firstLine="0"/>
      </w:pPr>
    </w:p>
    <w:p w:rsidR="007A72B7" w:rsidRDefault="00C06780" w:rsidP="007A72B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点击左侧用户图标，</w:t>
      </w:r>
      <w:r w:rsidR="007A72B7">
        <w:rPr>
          <w:rFonts w:hint="eastAsia"/>
        </w:rPr>
        <w:t>注册一个账号</w:t>
      </w:r>
    </w:p>
    <w:p w:rsidR="007A72B7" w:rsidRDefault="007A72B7" w:rsidP="007A72B7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722970F6" wp14:editId="7CEEE484">
            <wp:extent cx="5274310" cy="33267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780" w:rsidRDefault="00C06780" w:rsidP="007A72B7">
      <w:pPr>
        <w:pStyle w:val="a3"/>
        <w:ind w:left="360" w:firstLineChars="0" w:firstLine="0"/>
      </w:pPr>
    </w:p>
    <w:p w:rsidR="007A72B7" w:rsidRDefault="00C06780" w:rsidP="007A72B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注册完成后，使用刚才的账号登录</w:t>
      </w:r>
    </w:p>
    <w:p w:rsidR="00C06780" w:rsidRDefault="00C06780" w:rsidP="00C06780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58D799F8" wp14:editId="3DADE69D">
            <wp:extent cx="5274310" cy="33267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780" w:rsidRDefault="00C06780" w:rsidP="00C06780">
      <w:pPr>
        <w:pStyle w:val="a3"/>
        <w:ind w:left="360" w:firstLineChars="0" w:firstLine="0"/>
      </w:pPr>
    </w:p>
    <w:p w:rsidR="00C06780" w:rsidRDefault="00C06780" w:rsidP="007A72B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点击左侧联系人图标，添加计算机</w:t>
      </w:r>
    </w:p>
    <w:p w:rsidR="00C06780" w:rsidRDefault="00C06780" w:rsidP="00C06780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71E42CCB" wp14:editId="69C31F14">
            <wp:extent cx="5274310" cy="33153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780" w:rsidRDefault="00C06780" w:rsidP="00C06780">
      <w:pPr>
        <w:pStyle w:val="a3"/>
        <w:ind w:left="360" w:firstLineChars="0" w:firstLine="0"/>
      </w:pPr>
    </w:p>
    <w:p w:rsidR="00DB1BD9" w:rsidRDefault="00C06780" w:rsidP="00C06780">
      <w:pPr>
        <w:pStyle w:val="a3"/>
        <w:ind w:left="360" w:firstLineChars="0" w:firstLine="0"/>
        <w:jc w:val="left"/>
      </w:pPr>
      <w:r>
        <w:rPr>
          <w:rFonts w:hint="eastAsia"/>
        </w:rPr>
        <w:t>在弹出的对话框中输入计算机名称（如果加了多台计算机，用于区别这是哪台计算机）和密码。</w:t>
      </w:r>
    </w:p>
    <w:p w:rsidR="00DB1BD9" w:rsidRDefault="00DB1BD9" w:rsidP="00C06780">
      <w:pPr>
        <w:pStyle w:val="a3"/>
        <w:ind w:left="360" w:firstLineChars="0" w:firstLine="0"/>
        <w:jc w:val="left"/>
      </w:pPr>
    </w:p>
    <w:p w:rsidR="00C06780" w:rsidRDefault="00DB1BD9" w:rsidP="00C06780">
      <w:pPr>
        <w:pStyle w:val="a3"/>
        <w:ind w:left="360" w:firstLineChars="0" w:firstLine="0"/>
        <w:jc w:val="left"/>
      </w:pPr>
      <w:r>
        <w:rPr>
          <w:rFonts w:hint="eastAsia"/>
        </w:rPr>
        <w:t>这个密码可以随便填，今后不会再用到。它的作用是使用这台电脑的TeamViewer</w:t>
      </w:r>
      <w:r>
        <w:t xml:space="preserve"> </w:t>
      </w:r>
      <w:r>
        <w:rPr>
          <w:rFonts w:hint="eastAsia"/>
        </w:rPr>
        <w:t>ID和这个密码，其他人就可以控制这台电脑（默认情况下，每次启动TeamViewer，密码都会随机生成）。这个功能是历史遗留下来的。之前TeamViewer没有账号功能，所以</w:t>
      </w:r>
      <w:r>
        <w:rPr>
          <w:rFonts w:hint="eastAsia"/>
        </w:rPr>
        <w:lastRenderedPageBreak/>
        <w:t>需要记住Team Viewer</w:t>
      </w:r>
      <w:r>
        <w:t xml:space="preserve"> </w:t>
      </w:r>
      <w:r>
        <w:rPr>
          <w:rFonts w:hint="eastAsia"/>
        </w:rPr>
        <w:t>ID和无人值守密码，来随时随地控制计算机。现在有了账号功能，登录账号就可以控制电脑了。</w:t>
      </w:r>
    </w:p>
    <w:p w:rsidR="00DB1BD9" w:rsidRDefault="00DB1BD9" w:rsidP="00C06780">
      <w:pPr>
        <w:pStyle w:val="a3"/>
        <w:ind w:left="360" w:firstLineChars="0" w:firstLine="0"/>
        <w:jc w:val="left"/>
      </w:pPr>
      <w:r>
        <w:rPr>
          <w:rFonts w:hint="eastAsia"/>
          <w:noProof/>
        </w:rPr>
        <w:drawing>
          <wp:inline distT="0" distB="0" distL="0" distR="0">
            <wp:extent cx="5274310" cy="44221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Q截图2019082411243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BD9" w:rsidRDefault="00DB1BD9" w:rsidP="00C06780">
      <w:pPr>
        <w:pStyle w:val="a3"/>
        <w:ind w:left="360" w:firstLineChars="0" w:firstLine="0"/>
        <w:jc w:val="left"/>
      </w:pPr>
    </w:p>
    <w:p w:rsidR="004D6B1C" w:rsidRDefault="004D6B1C" w:rsidP="00C06780">
      <w:pPr>
        <w:pStyle w:val="a3"/>
        <w:ind w:left="360" w:firstLineChars="0" w:firstLine="0"/>
        <w:jc w:val="left"/>
      </w:pPr>
    </w:p>
    <w:p w:rsidR="004D6B1C" w:rsidRDefault="004D6B1C" w:rsidP="004D6B1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添加成功后</w:t>
      </w:r>
      <w:r w:rsidR="003A0FCF">
        <w:rPr>
          <w:rFonts w:hint="eastAsia"/>
        </w:rPr>
        <w:t>可以看到列表中多了一台计算机</w:t>
      </w:r>
    </w:p>
    <w:p w:rsidR="004D6B1C" w:rsidRDefault="004D6B1C" w:rsidP="004D6B1C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0FBF6DDC" wp14:editId="1EFB716E">
            <wp:extent cx="5274310" cy="358457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FCF" w:rsidRDefault="003A0FCF" w:rsidP="004D6B1C">
      <w:pPr>
        <w:pStyle w:val="a3"/>
        <w:ind w:left="360" w:firstLineChars="0" w:firstLine="0"/>
      </w:pPr>
    </w:p>
    <w:p w:rsidR="003A0FCF" w:rsidRDefault="003A0FCF" w:rsidP="003A0FC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在其他电脑上使用TeamViewer登录自己的账号，点击左侧联系人图标，就可以看到刚才添加的计算机了。</w:t>
      </w:r>
    </w:p>
    <w:p w:rsidR="00A85ADC" w:rsidRDefault="00A85ADC" w:rsidP="00A85ADC">
      <w:pPr>
        <w:pStyle w:val="a3"/>
        <w:ind w:left="360" w:firstLineChars="0" w:firstLine="0"/>
      </w:pPr>
    </w:p>
    <w:p w:rsidR="003A0FCF" w:rsidRDefault="003A0FCF" w:rsidP="003A0FC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选中添加的计算机，右侧会出现几个选项，</w:t>
      </w:r>
      <w:r w:rsidRPr="003A0FCF">
        <w:rPr>
          <w:rFonts w:hint="eastAsia"/>
          <w:b/>
          <w:bCs/>
          <w:color w:val="FF0000"/>
        </w:rPr>
        <w:t>点击第二个“远程控制，使用密码”</w:t>
      </w:r>
    </w:p>
    <w:p w:rsidR="003A0FCF" w:rsidRDefault="003A0FCF" w:rsidP="003A0FCF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4D25E882" wp14:editId="35DF747E">
            <wp:extent cx="5274310" cy="3326765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FCF" w:rsidRDefault="003A0FCF" w:rsidP="003A0FCF">
      <w:pPr>
        <w:pStyle w:val="a3"/>
        <w:ind w:left="360" w:firstLineChars="0" w:firstLine="0"/>
      </w:pPr>
    </w:p>
    <w:p w:rsidR="003A0FCF" w:rsidRDefault="003A0FCF" w:rsidP="003A0FCF">
      <w:pPr>
        <w:pStyle w:val="a3"/>
        <w:ind w:left="360" w:firstLineChars="0" w:firstLine="0"/>
      </w:pPr>
      <w:r>
        <w:rPr>
          <w:rFonts w:hint="eastAsia"/>
        </w:rPr>
        <w:t>注意1：点击一下，就会开启一个连接。点两次会开两个连接。</w:t>
      </w:r>
    </w:p>
    <w:p w:rsidR="003A0FCF" w:rsidRDefault="003A0FCF" w:rsidP="003A0FCF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68741532" wp14:editId="2F46BAAB">
            <wp:extent cx="5274310" cy="436245"/>
            <wp:effectExtent l="0" t="0" r="254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32B" w:rsidRDefault="00A0432B" w:rsidP="003A0FCF">
      <w:pPr>
        <w:pStyle w:val="a3"/>
        <w:ind w:left="360" w:firstLineChars="0" w:firstLine="0"/>
        <w:rPr>
          <w:rFonts w:hint="eastAsia"/>
        </w:rPr>
      </w:pPr>
      <w:bookmarkStart w:id="0" w:name="_GoBack"/>
      <w:bookmarkEnd w:id="0"/>
    </w:p>
    <w:p w:rsidR="003A0FCF" w:rsidRDefault="003A0FCF" w:rsidP="003A0FCF">
      <w:pPr>
        <w:pStyle w:val="a3"/>
        <w:ind w:left="360" w:firstLineChars="0" w:firstLine="0"/>
      </w:pPr>
      <w:r>
        <w:rPr>
          <w:rFonts w:hint="eastAsia"/>
        </w:rPr>
        <w:t>注意2：需要点“</w:t>
      </w:r>
      <w:r w:rsidRPr="003A0FCF">
        <w:rPr>
          <w:rFonts w:hint="eastAsia"/>
        </w:rPr>
        <w:t>远程控制，使用密码</w:t>
      </w:r>
      <w:r>
        <w:rPr>
          <w:rFonts w:hint="eastAsia"/>
        </w:rPr>
        <w:t>”，如果使用第一个“远程控制，提示确认”的话，需要被控制的电脑</w:t>
      </w:r>
      <w:proofErr w:type="gramStart"/>
      <w:r>
        <w:rPr>
          <w:rFonts w:hint="eastAsia"/>
        </w:rPr>
        <w:t>端有人</w:t>
      </w:r>
      <w:proofErr w:type="gramEnd"/>
      <w:r>
        <w:rPr>
          <w:rFonts w:hint="eastAsia"/>
        </w:rPr>
        <w:t>点击确认才行。如果电脑端没人就没法连接了。</w:t>
      </w:r>
    </w:p>
    <w:p w:rsidR="003A0FCF" w:rsidRDefault="003A0FCF" w:rsidP="003A0FCF">
      <w:pPr>
        <w:pStyle w:val="a3"/>
        <w:ind w:left="360" w:firstLineChars="0" w:firstLine="0"/>
      </w:pPr>
    </w:p>
    <w:sectPr w:rsidR="003A0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234CE"/>
    <w:multiLevelType w:val="hybridMultilevel"/>
    <w:tmpl w:val="EC260C6A"/>
    <w:lvl w:ilvl="0" w:tplc="393C0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7"/>
    <w:rsid w:val="0002315F"/>
    <w:rsid w:val="003A0FCF"/>
    <w:rsid w:val="004D6B1C"/>
    <w:rsid w:val="005176EC"/>
    <w:rsid w:val="005521D1"/>
    <w:rsid w:val="007A72B7"/>
    <w:rsid w:val="00A0432B"/>
    <w:rsid w:val="00A85ADC"/>
    <w:rsid w:val="00C06780"/>
    <w:rsid w:val="00DB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DB838"/>
  <w15:chartTrackingRefBased/>
  <w15:docId w15:val="{3F7182B8-2F63-40C3-95E9-024F734A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2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xuqingxin</dc:creator>
  <cp:keywords/>
  <dc:description/>
  <cp:lastModifiedBy>xuqingxin</cp:lastModifiedBy>
  <cp:revision>14</cp:revision>
  <dcterms:created xsi:type="dcterms:W3CDTF">2019-08-24T02:43:00Z</dcterms:created>
  <dcterms:modified xsi:type="dcterms:W3CDTF">2019-08-24T03:49:00Z</dcterms:modified>
</cp:coreProperties>
</file>