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260" w:leftChars="600" w:firstLine="736" w:firstLineChars="229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光源驱动器说明文档</w:t>
      </w:r>
    </w:p>
    <w:p>
      <w:pPr>
        <w:rPr>
          <w:rFonts w:hint="eastAsia"/>
          <w:b/>
          <w:sz w:val="32"/>
          <w:szCs w:val="32"/>
        </w:rPr>
      </w:pPr>
      <w:r>
        <w:rPr>
          <w:rFonts w:hint="eastAsia" w:eastAsiaTheme="minorEastAsia"/>
          <w:b/>
          <w:sz w:val="32"/>
          <w:szCs w:val="32"/>
          <w:lang w:eastAsia="zh-CN"/>
        </w:rPr>
        <w:drawing>
          <wp:inline distT="0" distB="0" distL="114300" distR="114300">
            <wp:extent cx="5271770" cy="4374515"/>
            <wp:effectExtent l="0" t="0" r="5080" b="6985"/>
            <wp:docPr id="4" name="图片 4" descr="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37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10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驱动器供电方式，DC24V (120W)或者DC48V(240W)，建议配套使用明纬开关电源。正负极指示见图：</w:t>
      </w:r>
      <w:r>
        <w:rPr>
          <w:rFonts w:hint="eastAsia"/>
          <w:sz w:val="28"/>
          <w:szCs w:val="28"/>
        </w:rPr>
        <w:drawing>
          <wp:inline distT="0" distB="0" distL="0" distR="0">
            <wp:extent cx="1009650" cy="780415"/>
            <wp:effectExtent l="19050" t="0" r="0" b="0"/>
            <wp:docPr id="1" name="图片 0" descr="未命名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未命名.bmp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80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0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驱动器支持4路外触发输入，见图：</w:t>
      </w:r>
      <w:r>
        <w:rPr>
          <w:rFonts w:hint="eastAsia"/>
          <w:sz w:val="28"/>
          <w:szCs w:val="28"/>
        </w:rPr>
        <w:drawing>
          <wp:inline distT="0" distB="0" distL="0" distR="0">
            <wp:extent cx="3219450" cy="1362075"/>
            <wp:effectExtent l="19050" t="0" r="0" b="0"/>
            <wp:docPr id="2" name="图片 1" descr="未命名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未命名.bmp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0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驱动器带4路相机触发，分别与4路外触发输入对应，见图：</w:t>
      </w:r>
      <w:r>
        <w:rPr>
          <w:sz w:val="28"/>
          <w:szCs w:val="28"/>
        </w:rPr>
        <w:drawing>
          <wp:inline distT="0" distB="0" distL="0" distR="0">
            <wp:extent cx="3219450" cy="1362075"/>
            <wp:effectExtent l="19050" t="0" r="0" b="0"/>
            <wp:docPr id="3" name="图片 2" descr="未命名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未命名.bmp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0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光源驱动器通过RS232串口与计算机通信。波特率19200,8bit数据位，1bit起始位，1bit停止位，无奇偶校验。</w:t>
      </w:r>
    </w:p>
    <w:p>
      <w:pPr>
        <w:pStyle w:val="10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串口协议指令表：</w:t>
      </w:r>
    </w:p>
    <w:tbl>
      <w:tblPr>
        <w:tblStyle w:val="6"/>
        <w:tblW w:w="9639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1073"/>
        <w:gridCol w:w="1417"/>
        <w:gridCol w:w="1279"/>
        <w:gridCol w:w="1229"/>
        <w:gridCol w:w="1104"/>
        <w:gridCol w:w="180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指令格式</w:t>
            </w:r>
          </w:p>
        </w:tc>
        <w:tc>
          <w:tcPr>
            <w:tcW w:w="107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S</w:t>
            </w:r>
          </w:p>
        </w:tc>
        <w:tc>
          <w:tcPr>
            <w:tcW w:w="141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I/M/T/F/P</w:t>
            </w:r>
          </w:p>
        </w:tc>
        <w:tc>
          <w:tcPr>
            <w:tcW w:w="127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XXXX</w:t>
            </w:r>
          </w:p>
        </w:tc>
        <w:tc>
          <w:tcPr>
            <w:tcW w:w="122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A/B/C/D</w:t>
            </w:r>
          </w:p>
        </w:tc>
        <w:tc>
          <w:tcPr>
            <w:tcW w:w="110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#</w:t>
            </w:r>
          </w:p>
        </w:tc>
        <w:tc>
          <w:tcPr>
            <w:tcW w:w="180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返回码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说明</w:t>
            </w:r>
          </w:p>
        </w:tc>
        <w:tc>
          <w:tcPr>
            <w:tcW w:w="107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起始符</w:t>
            </w:r>
          </w:p>
        </w:tc>
        <w:tc>
          <w:tcPr>
            <w:tcW w:w="141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参数码</w:t>
            </w:r>
          </w:p>
        </w:tc>
        <w:tc>
          <w:tcPr>
            <w:tcW w:w="127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数值</w:t>
            </w:r>
          </w:p>
        </w:tc>
        <w:tc>
          <w:tcPr>
            <w:tcW w:w="122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通道码</w:t>
            </w:r>
          </w:p>
        </w:tc>
        <w:tc>
          <w:tcPr>
            <w:tcW w:w="110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结束符</w:t>
            </w:r>
          </w:p>
        </w:tc>
        <w:tc>
          <w:tcPr>
            <w:tcW w:w="180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设光源宽度</w:t>
            </w:r>
          </w:p>
        </w:tc>
        <w:tc>
          <w:tcPr>
            <w:tcW w:w="107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S</w:t>
            </w:r>
          </w:p>
        </w:tc>
        <w:tc>
          <w:tcPr>
            <w:tcW w:w="141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I</w:t>
            </w:r>
          </w:p>
        </w:tc>
        <w:tc>
          <w:tcPr>
            <w:tcW w:w="127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0-1000</w:t>
            </w:r>
          </w:p>
        </w:tc>
        <w:tc>
          <w:tcPr>
            <w:tcW w:w="122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A/B/C/D</w:t>
            </w:r>
          </w:p>
        </w:tc>
        <w:tc>
          <w:tcPr>
            <w:tcW w:w="110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#</w:t>
            </w:r>
          </w:p>
        </w:tc>
        <w:tc>
          <w:tcPr>
            <w:tcW w:w="180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读光源宽度</w:t>
            </w:r>
          </w:p>
        </w:tc>
        <w:tc>
          <w:tcPr>
            <w:tcW w:w="107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S</w:t>
            </w:r>
          </w:p>
        </w:tc>
        <w:tc>
          <w:tcPr>
            <w:tcW w:w="141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I</w:t>
            </w:r>
          </w:p>
        </w:tc>
        <w:tc>
          <w:tcPr>
            <w:tcW w:w="127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122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A/B/C/D</w:t>
            </w:r>
          </w:p>
        </w:tc>
        <w:tc>
          <w:tcPr>
            <w:tcW w:w="110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#</w:t>
            </w:r>
          </w:p>
        </w:tc>
        <w:tc>
          <w:tcPr>
            <w:tcW w:w="180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SIA0999#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设内外触发</w:t>
            </w:r>
          </w:p>
        </w:tc>
        <w:tc>
          <w:tcPr>
            <w:tcW w:w="107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S</w:t>
            </w:r>
          </w:p>
        </w:tc>
        <w:tc>
          <w:tcPr>
            <w:tcW w:w="141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M</w:t>
            </w:r>
          </w:p>
        </w:tc>
        <w:tc>
          <w:tcPr>
            <w:tcW w:w="127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0(H)/1(S)</w:t>
            </w:r>
          </w:p>
        </w:tc>
        <w:tc>
          <w:tcPr>
            <w:tcW w:w="122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A/B/C/D</w:t>
            </w:r>
          </w:p>
        </w:tc>
        <w:tc>
          <w:tcPr>
            <w:tcW w:w="110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#</w:t>
            </w:r>
          </w:p>
        </w:tc>
        <w:tc>
          <w:tcPr>
            <w:tcW w:w="180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无(1位ASCii)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读内外触发</w:t>
            </w:r>
          </w:p>
        </w:tc>
        <w:tc>
          <w:tcPr>
            <w:tcW w:w="107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S</w:t>
            </w:r>
          </w:p>
        </w:tc>
        <w:tc>
          <w:tcPr>
            <w:tcW w:w="141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M</w:t>
            </w:r>
          </w:p>
        </w:tc>
        <w:tc>
          <w:tcPr>
            <w:tcW w:w="127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122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A/B/C/D</w:t>
            </w:r>
          </w:p>
        </w:tc>
        <w:tc>
          <w:tcPr>
            <w:tcW w:w="110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#</w:t>
            </w:r>
          </w:p>
        </w:tc>
        <w:tc>
          <w:tcPr>
            <w:tcW w:w="180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SMA1#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设光源延时</w:t>
            </w:r>
          </w:p>
        </w:tc>
        <w:tc>
          <w:tcPr>
            <w:tcW w:w="107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S</w:t>
            </w:r>
          </w:p>
        </w:tc>
        <w:tc>
          <w:tcPr>
            <w:tcW w:w="141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T</w:t>
            </w:r>
          </w:p>
        </w:tc>
        <w:tc>
          <w:tcPr>
            <w:tcW w:w="127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0-2000</w:t>
            </w:r>
          </w:p>
        </w:tc>
        <w:tc>
          <w:tcPr>
            <w:tcW w:w="122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A/B/C/D</w:t>
            </w:r>
          </w:p>
        </w:tc>
        <w:tc>
          <w:tcPr>
            <w:tcW w:w="110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#</w:t>
            </w:r>
          </w:p>
        </w:tc>
        <w:tc>
          <w:tcPr>
            <w:tcW w:w="180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读光源延时</w:t>
            </w:r>
          </w:p>
        </w:tc>
        <w:tc>
          <w:tcPr>
            <w:tcW w:w="107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S</w:t>
            </w:r>
          </w:p>
        </w:tc>
        <w:tc>
          <w:tcPr>
            <w:tcW w:w="141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T</w:t>
            </w:r>
          </w:p>
        </w:tc>
        <w:tc>
          <w:tcPr>
            <w:tcW w:w="127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122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A/B/C/D</w:t>
            </w:r>
          </w:p>
        </w:tc>
        <w:tc>
          <w:tcPr>
            <w:tcW w:w="110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#</w:t>
            </w:r>
          </w:p>
        </w:tc>
        <w:tc>
          <w:tcPr>
            <w:tcW w:w="180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STA2000#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设分频基准</w:t>
            </w:r>
          </w:p>
        </w:tc>
        <w:tc>
          <w:tcPr>
            <w:tcW w:w="107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S</w:t>
            </w:r>
          </w:p>
        </w:tc>
        <w:tc>
          <w:tcPr>
            <w:tcW w:w="141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F</w:t>
            </w:r>
          </w:p>
        </w:tc>
        <w:tc>
          <w:tcPr>
            <w:tcW w:w="127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1-9，A-B</w:t>
            </w:r>
          </w:p>
        </w:tc>
        <w:tc>
          <w:tcPr>
            <w:tcW w:w="122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A/B/C/D</w:t>
            </w:r>
          </w:p>
        </w:tc>
        <w:tc>
          <w:tcPr>
            <w:tcW w:w="110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#</w:t>
            </w:r>
          </w:p>
        </w:tc>
        <w:tc>
          <w:tcPr>
            <w:tcW w:w="180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无(1位ASCii)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读分频基准</w:t>
            </w:r>
          </w:p>
        </w:tc>
        <w:tc>
          <w:tcPr>
            <w:tcW w:w="107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S</w:t>
            </w:r>
          </w:p>
        </w:tc>
        <w:tc>
          <w:tcPr>
            <w:tcW w:w="141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F</w:t>
            </w:r>
          </w:p>
        </w:tc>
        <w:tc>
          <w:tcPr>
            <w:tcW w:w="127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122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A/B/C/D</w:t>
            </w:r>
          </w:p>
        </w:tc>
        <w:tc>
          <w:tcPr>
            <w:tcW w:w="110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#</w:t>
            </w:r>
          </w:p>
        </w:tc>
        <w:tc>
          <w:tcPr>
            <w:tcW w:w="180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SFA1#,SFAB#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设触发周期</w:t>
            </w:r>
          </w:p>
        </w:tc>
        <w:tc>
          <w:tcPr>
            <w:tcW w:w="107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S</w:t>
            </w:r>
          </w:p>
        </w:tc>
        <w:tc>
          <w:tcPr>
            <w:tcW w:w="141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P</w:t>
            </w:r>
          </w:p>
        </w:tc>
        <w:tc>
          <w:tcPr>
            <w:tcW w:w="127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3-9999</w:t>
            </w:r>
          </w:p>
        </w:tc>
        <w:tc>
          <w:tcPr>
            <w:tcW w:w="122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A/B/C/D</w:t>
            </w:r>
          </w:p>
        </w:tc>
        <w:tc>
          <w:tcPr>
            <w:tcW w:w="110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#</w:t>
            </w:r>
          </w:p>
        </w:tc>
        <w:tc>
          <w:tcPr>
            <w:tcW w:w="180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读触发周期</w:t>
            </w:r>
          </w:p>
        </w:tc>
        <w:tc>
          <w:tcPr>
            <w:tcW w:w="107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S</w:t>
            </w:r>
          </w:p>
        </w:tc>
        <w:tc>
          <w:tcPr>
            <w:tcW w:w="141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P</w:t>
            </w:r>
          </w:p>
        </w:tc>
        <w:tc>
          <w:tcPr>
            <w:tcW w:w="127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122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A/B/C/D</w:t>
            </w:r>
          </w:p>
        </w:tc>
        <w:tc>
          <w:tcPr>
            <w:tcW w:w="110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#</w:t>
            </w:r>
          </w:p>
        </w:tc>
        <w:tc>
          <w:tcPr>
            <w:tcW w:w="180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SPA0010#</w:t>
            </w: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范例1）设置通道A光源宽度为500uS-&gt; SI0500A#，设置后MCU不回应，如需知道当前设置值，发SIA#读取。(返回格式：SIA0500#)</w:t>
      </w:r>
    </w:p>
    <w:p>
      <w:pPr>
        <w:rPr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范例2）设置通道A为内触发模式-&gt; SM1A#,设置后MCU不回应，如需知道当前设置值，发SMA#读取。(返回格式：SMA1#)</w:t>
      </w:r>
    </w:p>
    <w:p>
      <w:pPr>
        <w:rPr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范例3）设置通道A光源延时为1500uS-&gt; ST1500A#，设置后MCU不回应，如需知道当前设置值，发STA#读取。(返回格式：STA1500#)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范例4）在分频基准值为1时，设置通道A分频基准值2，发SF2A#，设置后MCU不回应，设置后的效果，所有通道的时间基准均会加倍，比如原来光源宽度为1000uS的设置，此时会被加长到2000</w:t>
      </w:r>
      <w:r>
        <w:rPr>
          <w:sz w:val="28"/>
          <w:szCs w:val="28"/>
        </w:rPr>
        <w:t>uS</w:t>
      </w:r>
      <w:r>
        <w:rPr>
          <w:rFonts w:hint="eastAsia"/>
          <w:sz w:val="28"/>
          <w:szCs w:val="28"/>
        </w:rPr>
        <w:t>，同样假设原来光源延时为1500uS，此时会被加长到3000uS。前提是A-D通道有通道工作在内（软）触发模式下，才被允许。注意请只使用被设置成了内触发的通道，其他外触发通道的时间基准因共用同一时间基准，它的所有设定也被改变了！读取发SFA#。(返回格式：SFA2#)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84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光源最大宽度</w:t>
            </w:r>
          </w:p>
        </w:tc>
        <w:tc>
          <w:tcPr>
            <w:tcW w:w="284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光源最大延时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SF1A#</w:t>
            </w:r>
          </w:p>
        </w:tc>
        <w:tc>
          <w:tcPr>
            <w:tcW w:w="284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1mS</w:t>
            </w:r>
          </w:p>
        </w:tc>
        <w:tc>
          <w:tcPr>
            <w:tcW w:w="284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2mS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SF2A#</w:t>
            </w:r>
          </w:p>
        </w:tc>
        <w:tc>
          <w:tcPr>
            <w:tcW w:w="284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2mS</w:t>
            </w:r>
          </w:p>
        </w:tc>
        <w:tc>
          <w:tcPr>
            <w:tcW w:w="284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4mS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SF3A#</w:t>
            </w:r>
          </w:p>
        </w:tc>
        <w:tc>
          <w:tcPr>
            <w:tcW w:w="284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4mS</w:t>
            </w:r>
          </w:p>
        </w:tc>
        <w:tc>
          <w:tcPr>
            <w:tcW w:w="284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8mS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SF4A#</w:t>
            </w:r>
          </w:p>
        </w:tc>
        <w:tc>
          <w:tcPr>
            <w:tcW w:w="284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8mS</w:t>
            </w:r>
          </w:p>
        </w:tc>
        <w:tc>
          <w:tcPr>
            <w:tcW w:w="284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16mS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SF5A#</w:t>
            </w:r>
          </w:p>
        </w:tc>
        <w:tc>
          <w:tcPr>
            <w:tcW w:w="284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16mS</w:t>
            </w:r>
          </w:p>
        </w:tc>
        <w:tc>
          <w:tcPr>
            <w:tcW w:w="284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32mS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SF6A#</w:t>
            </w:r>
          </w:p>
        </w:tc>
        <w:tc>
          <w:tcPr>
            <w:tcW w:w="284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32mS</w:t>
            </w:r>
          </w:p>
        </w:tc>
        <w:tc>
          <w:tcPr>
            <w:tcW w:w="284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64mS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SF7A#</w:t>
            </w:r>
          </w:p>
        </w:tc>
        <w:tc>
          <w:tcPr>
            <w:tcW w:w="284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64mS</w:t>
            </w:r>
          </w:p>
        </w:tc>
        <w:tc>
          <w:tcPr>
            <w:tcW w:w="284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128mS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SF8A#</w:t>
            </w:r>
          </w:p>
        </w:tc>
        <w:tc>
          <w:tcPr>
            <w:tcW w:w="284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128mS</w:t>
            </w:r>
          </w:p>
        </w:tc>
        <w:tc>
          <w:tcPr>
            <w:tcW w:w="284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256mS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SF9A#</w:t>
            </w:r>
          </w:p>
        </w:tc>
        <w:tc>
          <w:tcPr>
            <w:tcW w:w="284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256mS</w:t>
            </w:r>
          </w:p>
        </w:tc>
        <w:tc>
          <w:tcPr>
            <w:tcW w:w="284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512mS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SFAA#</w:t>
            </w:r>
          </w:p>
        </w:tc>
        <w:tc>
          <w:tcPr>
            <w:tcW w:w="284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512mS</w:t>
            </w:r>
          </w:p>
        </w:tc>
        <w:tc>
          <w:tcPr>
            <w:tcW w:w="284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1024mS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SFBA#</w:t>
            </w:r>
          </w:p>
        </w:tc>
        <w:tc>
          <w:tcPr>
            <w:tcW w:w="284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1024mS</w:t>
            </w:r>
          </w:p>
        </w:tc>
        <w:tc>
          <w:tcPr>
            <w:tcW w:w="284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2048mS</w:t>
            </w:r>
          </w:p>
        </w:tc>
      </w:tr>
    </w:tbl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范例5）设置通道A工作于内触发模式下的触发周期，单位是毫秒。假设设定通道A的内触发周期是50mS，发SP0050A#，设置后MCU不回应，如需知道当前设置值，发SPA#读取。(返回格式：SPA0050#)，设置内触发周期时，需要考虑对应光源通道的光源宽度和光源延时以及分频基准。周期值不能小于光源宽度时间+光源延时时间！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3666C9"/>
    <w:multiLevelType w:val="multilevel"/>
    <w:tmpl w:val="753666C9"/>
    <w:lvl w:ilvl="0" w:tentative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BE1"/>
    <w:rsid w:val="000B09FB"/>
    <w:rsid w:val="0013516B"/>
    <w:rsid w:val="0016033E"/>
    <w:rsid w:val="00186F1B"/>
    <w:rsid w:val="00200C9E"/>
    <w:rsid w:val="00370A4A"/>
    <w:rsid w:val="00633D8E"/>
    <w:rsid w:val="006B4D3F"/>
    <w:rsid w:val="006F4FDA"/>
    <w:rsid w:val="00705443"/>
    <w:rsid w:val="007550A6"/>
    <w:rsid w:val="007831A3"/>
    <w:rsid w:val="00894C0B"/>
    <w:rsid w:val="00971BE1"/>
    <w:rsid w:val="00B07360"/>
    <w:rsid w:val="00B45A7B"/>
    <w:rsid w:val="00B76951"/>
    <w:rsid w:val="00B86EA4"/>
    <w:rsid w:val="00C62A92"/>
    <w:rsid w:val="00C87FA5"/>
    <w:rsid w:val="00DB0332"/>
    <w:rsid w:val="00DC70A4"/>
    <w:rsid w:val="00E90E0C"/>
    <w:rsid w:val="0CCD60DA"/>
    <w:rsid w:val="731C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microsofe</Company>
  <Pages>3</Pages>
  <Words>211</Words>
  <Characters>1209</Characters>
  <Lines>10</Lines>
  <Paragraphs>2</Paragraphs>
  <TotalTime>0</TotalTime>
  <ScaleCrop>false</ScaleCrop>
  <LinksUpToDate>false</LinksUpToDate>
  <CharactersWithSpaces>1418</CharactersWithSpaces>
  <Application>WPS Office_11.1.0.11369_F1E327BC-269C-435d-A152-05C5408002CA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2021-12-23T07:16:00Z</dcterms:created>
  <dc:creator>ADMIN</dc:creator>
  <cp:lastModifiedBy>徐庆新</cp:lastModifiedBy>
  <dcterms:modified xsi:type="dcterms:W3CDTF">2022-04-15T08:37:44Z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2052-11.1.0.11369</vt:lpwstr>
  </property>
  <property fmtid="{D5CDD505-2E9C-101B-9397-08002B2CF9AE}" pid="3" name="ICV">
    <vt:lpwstr>41FE996541BB4EDCB68DC3EF406CC350</vt:lpwstr>
  </property>
</Properties>
</file>